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3F" w:rsidRPr="00C409F8" w:rsidRDefault="0025663F" w:rsidP="0025663F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sz w:val="22"/>
          <w:szCs w:val="22"/>
        </w:rPr>
        <w:t>Załącznik   do   SIWZ</w:t>
      </w:r>
    </w:p>
    <w:p w:rsidR="0025663F" w:rsidRPr="00C409F8" w:rsidRDefault="0025663F" w:rsidP="0025663F">
      <w:pPr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09F8">
        <w:rPr>
          <w:rFonts w:asciiTheme="minorHAnsi" w:hAnsiTheme="minorHAnsi" w:cstheme="minorHAnsi"/>
          <w:b/>
          <w:sz w:val="22"/>
          <w:szCs w:val="22"/>
        </w:rPr>
        <w:t>Mapa  terenu   Elektrowni</w:t>
      </w:r>
    </w:p>
    <w:p w:rsidR="0025663F" w:rsidRPr="00C409F8" w:rsidRDefault="0025663F" w:rsidP="0025663F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642A7F" w:rsidRPr="00642A7F" w:rsidRDefault="00642A7F" w:rsidP="00642A7F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09F8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0B3769DD" wp14:editId="67E4FCC1">
            <wp:extent cx="9048750" cy="4791228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200" cy="479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A7F" w:rsidRPr="00642A7F" w:rsidSect="00642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3F"/>
    <w:rsid w:val="00204AC1"/>
    <w:rsid w:val="0025663F"/>
    <w:rsid w:val="00284AD7"/>
    <w:rsid w:val="00642A7F"/>
    <w:rsid w:val="00B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5E2A"/>
  <w15:chartTrackingRefBased/>
  <w15:docId w15:val="{253F4D46-21A2-4C32-BE55-F50D041B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63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3</cp:revision>
  <dcterms:created xsi:type="dcterms:W3CDTF">2018-06-05T11:02:00Z</dcterms:created>
  <dcterms:modified xsi:type="dcterms:W3CDTF">2019-07-22T10:05:00Z</dcterms:modified>
</cp:coreProperties>
</file>